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E4BDB" w:rsidR="00CE4BDB" w:rsidP="7709CAA3" w:rsidRDefault="00CE4BDB" w14:paraId="5CC43078" w14:textId="7DA0340C">
      <w:pPr>
        <w:jc w:val="right"/>
        <w:rPr>
          <w:rFonts w:ascii="Arial" w:hAnsi="Arial" w:cs="Arial"/>
          <w:b w:val="1"/>
          <w:bCs w:val="1"/>
          <w:sz w:val="32"/>
          <w:szCs w:val="32"/>
        </w:rPr>
      </w:pPr>
      <w:r w:rsidR="00CE4BDB">
        <w:drawing>
          <wp:inline wp14:editId="3E160DAF" wp14:anchorId="0748F43D">
            <wp:extent cx="2220735" cy="924495"/>
            <wp:effectExtent l="0" t="0" r="1905" b="3175"/>
            <wp:docPr id="1760315877" name="Imagen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pic:blipFill>
                  <pic:spPr bwMode="auto">
                    <a:xfrm>
                      <a:off x="0" y="0"/>
                      <a:ext cx="2231251" cy="928873"/>
                    </a:xfrm>
                    <a:prstGeom prst="rect">
                      <a:avLst/>
                    </a:prstGeom>
                    <a:noFill/>
                    <a:ln>
                      <a:noFill/>
                    </a:ln>
                  </pic:spPr>
                </pic:pic>
              </a:graphicData>
            </a:graphic>
          </wp:inline>
        </w:drawing>
      </w:r>
    </w:p>
    <w:p w:rsidRPr="00CE4BDB" w:rsidR="00CE4BDB" w:rsidP="23F2BC1E" w:rsidRDefault="00CE4BDB" w14:paraId="6AEF4D26" w14:textId="65688791">
      <w:pPr>
        <w:jc w:val="center"/>
        <w:rPr>
          <w:rFonts w:ascii="Arial" w:hAnsi="Arial" w:cs="Arial"/>
          <w:b w:val="1"/>
          <w:bCs w:val="1"/>
          <w:sz w:val="32"/>
          <w:szCs w:val="32"/>
        </w:rPr>
      </w:pPr>
      <w:r w:rsidRPr="7709CAA3" w:rsidR="0809D7CF">
        <w:rPr>
          <w:rFonts w:ascii="Arial" w:hAnsi="Arial" w:cs="Arial"/>
          <w:b w:val="1"/>
          <w:bCs w:val="1"/>
          <w:sz w:val="32"/>
          <w:szCs w:val="32"/>
        </w:rPr>
        <w:t>4</w:t>
      </w:r>
      <w:r w:rsidRPr="7709CAA3" w:rsidR="00CE4BDB">
        <w:rPr>
          <w:rFonts w:ascii="Arial" w:hAnsi="Arial" w:cs="Arial"/>
          <w:b w:val="1"/>
          <w:bCs w:val="1"/>
          <w:sz w:val="32"/>
          <w:szCs w:val="32"/>
        </w:rPr>
        <w:t xml:space="preserve"> ventajas de la limpieza </w:t>
      </w:r>
      <w:r w:rsidRPr="7709CAA3" w:rsidR="6D61BBA5">
        <w:rPr>
          <w:rFonts w:ascii="Arial" w:hAnsi="Arial" w:cs="Arial"/>
          <w:b w:val="1"/>
          <w:bCs w:val="1"/>
          <w:sz w:val="32"/>
          <w:szCs w:val="32"/>
        </w:rPr>
        <w:t>con</w:t>
      </w:r>
      <w:r w:rsidRPr="7709CAA3" w:rsidR="00CE4BDB">
        <w:rPr>
          <w:rFonts w:ascii="Arial" w:hAnsi="Arial" w:cs="Arial"/>
          <w:b w:val="1"/>
          <w:bCs w:val="1"/>
          <w:sz w:val="32"/>
          <w:szCs w:val="32"/>
        </w:rPr>
        <w:t xml:space="preserve"> vapor</w:t>
      </w:r>
      <w:r w:rsidRPr="7709CAA3" w:rsidR="00CE4BDB">
        <w:rPr>
          <w:rFonts w:ascii="Arial" w:hAnsi="Arial" w:cs="Arial"/>
          <w:b w:val="1"/>
          <w:bCs w:val="1"/>
          <w:sz w:val="32"/>
          <w:szCs w:val="32"/>
        </w:rPr>
        <w:t xml:space="preserve">: </w:t>
      </w:r>
      <w:r w:rsidRPr="7709CAA3" w:rsidR="34A1FEE4">
        <w:rPr>
          <w:rFonts w:ascii="Arial" w:hAnsi="Arial" w:cs="Arial"/>
          <w:b w:val="1"/>
          <w:bCs w:val="1"/>
          <w:sz w:val="32"/>
          <w:szCs w:val="32"/>
        </w:rPr>
        <w:t>eficiencia y bienestar en el hogar moderno</w:t>
      </w:r>
    </w:p>
    <w:p w:rsidR="0065188A" w:rsidP="7709CAA3" w:rsidRDefault="00943A27" w14:paraId="523BFBDA" w14:textId="4F2CC887">
      <w:pPr>
        <w:pStyle w:val="Normal"/>
        <w:spacing w:before="240" w:beforeAutospacing="off" w:after="240" w:afterAutospacing="off"/>
        <w:jc w:val="both"/>
        <w:rPr>
          <w:rFonts w:ascii="Arial" w:hAnsi="Arial" w:eastAsia="Arial" w:cs="Arial"/>
          <w:noProof w:val="0"/>
          <w:sz w:val="22"/>
          <w:szCs w:val="22"/>
          <w:lang w:val="es-MX"/>
        </w:rPr>
      </w:pPr>
      <w:r w:rsidRPr="15F2741B" w:rsidR="6D8D3FCD">
        <w:rPr>
          <w:rFonts w:ascii="Arial" w:hAnsi="Arial" w:cs="Arial"/>
          <w:b w:val="1"/>
          <w:bCs w:val="1"/>
          <w:sz w:val="22"/>
          <w:szCs w:val="22"/>
        </w:rPr>
        <w:t>Ciudad de México</w:t>
      </w:r>
      <w:r w:rsidRPr="15F2741B" w:rsidR="6D8D3FCD">
        <w:rPr>
          <w:rFonts w:ascii="Arial" w:hAnsi="Arial" w:cs="Arial"/>
          <w:b w:val="1"/>
          <w:bCs w:val="1"/>
          <w:sz w:val="22"/>
          <w:szCs w:val="22"/>
        </w:rPr>
        <w:t xml:space="preserve"> </w:t>
      </w:r>
      <w:r w:rsidRPr="15F2741B" w:rsidR="6D8D3FCD">
        <w:rPr>
          <w:rFonts w:ascii="Arial" w:hAnsi="Arial" w:cs="Arial"/>
          <w:b w:val="1"/>
          <w:bCs w:val="1"/>
          <w:sz w:val="22"/>
          <w:szCs w:val="22"/>
        </w:rPr>
        <w:t xml:space="preserve">a </w:t>
      </w:r>
      <w:r w:rsidRPr="15F2741B" w:rsidR="3CB740CC">
        <w:rPr>
          <w:rFonts w:ascii="Arial" w:hAnsi="Arial" w:cs="Arial"/>
          <w:b w:val="1"/>
          <w:bCs w:val="1"/>
          <w:sz w:val="22"/>
          <w:szCs w:val="22"/>
        </w:rPr>
        <w:t>17</w:t>
      </w:r>
      <w:r w:rsidRPr="15F2741B" w:rsidR="6D8D3FCD">
        <w:rPr>
          <w:rFonts w:ascii="Arial" w:hAnsi="Arial" w:cs="Arial"/>
          <w:b w:val="1"/>
          <w:bCs w:val="1"/>
          <w:sz w:val="22"/>
          <w:szCs w:val="22"/>
        </w:rPr>
        <w:t xml:space="preserve"> </w:t>
      </w:r>
      <w:r w:rsidRPr="15F2741B" w:rsidR="6D8D3FCD">
        <w:rPr>
          <w:rFonts w:ascii="Arial" w:hAnsi="Arial" w:cs="Arial"/>
          <w:b w:val="1"/>
          <w:bCs w:val="1"/>
          <w:sz w:val="22"/>
          <w:szCs w:val="22"/>
        </w:rPr>
        <w:t>de marzo de 2026.-</w:t>
      </w:r>
      <w:r w:rsidRPr="15F2741B" w:rsidR="6D8D3FCD">
        <w:rPr>
          <w:rFonts w:ascii="Arial" w:hAnsi="Arial" w:cs="Arial"/>
          <w:sz w:val="22"/>
          <w:szCs w:val="22"/>
        </w:rPr>
        <w:t xml:space="preserve"> </w:t>
      </w:r>
      <w:r w:rsidRPr="15F2741B" w:rsidR="03666237">
        <w:rPr>
          <w:rFonts w:ascii="Arial" w:hAnsi="Arial" w:eastAsia="Arial" w:cs="Arial"/>
          <w:noProof w:val="0"/>
          <w:sz w:val="22"/>
          <w:szCs w:val="22"/>
          <w:lang w:val="es-MX"/>
        </w:rPr>
        <w:t xml:space="preserve">En la </w:t>
      </w:r>
      <w:r w:rsidRPr="15F2741B" w:rsidR="66210361">
        <w:rPr>
          <w:rFonts w:ascii="Arial" w:hAnsi="Arial" w:eastAsia="Arial" w:cs="Arial"/>
          <w:noProof w:val="0"/>
          <w:sz w:val="22"/>
          <w:szCs w:val="22"/>
          <w:lang w:val="es-MX"/>
        </w:rPr>
        <w:t>actualidad, donde</w:t>
      </w:r>
      <w:r w:rsidRPr="15F2741B" w:rsidR="1636F115">
        <w:rPr>
          <w:rFonts w:ascii="Arial" w:hAnsi="Arial" w:eastAsia="Arial" w:cs="Arial"/>
          <w:noProof w:val="0"/>
          <w:sz w:val="22"/>
          <w:szCs w:val="22"/>
          <w:lang w:val="es-MX"/>
        </w:rPr>
        <w:t xml:space="preserve"> la eficiencia, la salud y la sostenibilidad se han convertido en prioridades dentro del hogar, los métodos de limpieza evolucionan hacia soluciones más inteligentes. La limpieza con vapor se posiciona como una alternativa tecnológica capaz de ofrecer desinfección profunda en múltiples superficies, reduciendo significativamente el uso de productos químicos tradicionales.</w:t>
      </w:r>
    </w:p>
    <w:p w:rsidR="0065188A" w:rsidP="7709CAA3" w:rsidRDefault="00943A27" w14:paraId="47B8976A" w14:textId="6E5784D8">
      <w:pPr>
        <w:pStyle w:val="Normal"/>
        <w:spacing w:before="240" w:beforeAutospacing="off" w:after="240" w:afterAutospacing="off"/>
        <w:jc w:val="both"/>
        <w:rPr>
          <w:rFonts w:ascii="Arial" w:hAnsi="Arial" w:eastAsia="Arial" w:cs="Arial"/>
          <w:noProof w:val="0"/>
          <w:sz w:val="22"/>
          <w:szCs w:val="22"/>
          <w:lang w:val="es-MX"/>
        </w:rPr>
      </w:pPr>
      <w:r w:rsidRPr="7709CAA3" w:rsidR="4226669D">
        <w:rPr>
          <w:rFonts w:ascii="Arial" w:hAnsi="Arial" w:eastAsia="Arial" w:cs="Arial"/>
          <w:noProof w:val="0"/>
          <w:sz w:val="22"/>
          <w:szCs w:val="22"/>
          <w:lang w:val="es-MX"/>
        </w:rPr>
        <w:t>La creciente preocupación por la exposición constante a determinadas sustancias químicas en el entorno doméstico ha impulsado la búsqueda de métodos más seguros.</w:t>
      </w:r>
      <w:r w:rsidRPr="7709CAA3" w:rsidR="4226669D">
        <w:rPr>
          <w:rFonts w:ascii="Arial" w:hAnsi="Arial" w:cs="Arial"/>
          <w:sz w:val="22"/>
          <w:szCs w:val="22"/>
        </w:rPr>
        <w:t xml:space="preserve"> </w:t>
      </w:r>
      <w:r w:rsidRPr="7709CAA3" w:rsidR="0BF28350">
        <w:rPr>
          <w:rFonts w:ascii="Arial" w:hAnsi="Arial" w:cs="Arial"/>
          <w:sz w:val="22"/>
          <w:szCs w:val="22"/>
        </w:rPr>
        <w:t>Segú</w:t>
      </w:r>
      <w:r w:rsidRPr="7709CAA3" w:rsidR="7DA23E31">
        <w:rPr>
          <w:rFonts w:ascii="Arial" w:hAnsi="Arial" w:cs="Arial"/>
          <w:sz w:val="22"/>
          <w:szCs w:val="22"/>
        </w:rPr>
        <w:t>n</w:t>
      </w:r>
      <w:r w:rsidRPr="7709CAA3" w:rsidR="0BF28350">
        <w:rPr>
          <w:rFonts w:ascii="Arial" w:hAnsi="Arial" w:cs="Arial"/>
          <w:sz w:val="22"/>
          <w:szCs w:val="22"/>
        </w:rPr>
        <w:t xml:space="preserve"> la </w:t>
      </w:r>
      <w:hyperlink r:id="Rd8a29707cb244fb7">
        <w:r w:rsidRPr="7709CAA3" w:rsidR="0BF28350">
          <w:rPr>
            <w:rStyle w:val="Hipervnculo"/>
            <w:rFonts w:ascii="Arial" w:hAnsi="Arial" w:cs="Arial"/>
            <w:sz w:val="22"/>
            <w:szCs w:val="22"/>
          </w:rPr>
          <w:t>Organización Mundial de la Salud</w:t>
        </w:r>
      </w:hyperlink>
      <w:r w:rsidRPr="7709CAA3" w:rsidR="0BF28350">
        <w:rPr>
          <w:rFonts w:ascii="Arial" w:hAnsi="Arial" w:cs="Arial"/>
          <w:sz w:val="22"/>
          <w:szCs w:val="22"/>
        </w:rPr>
        <w:t xml:space="preserve"> (OMS) la exposición </w:t>
      </w:r>
      <w:r w:rsidRPr="7709CAA3" w:rsidR="744D0507">
        <w:rPr>
          <w:rFonts w:ascii="Arial" w:hAnsi="Arial" w:cs="Arial"/>
          <w:sz w:val="22"/>
          <w:szCs w:val="22"/>
        </w:rPr>
        <w:t>prolongada a ciertas</w:t>
      </w:r>
      <w:r w:rsidRPr="7709CAA3" w:rsidR="0BF28350">
        <w:rPr>
          <w:rFonts w:ascii="Arial" w:hAnsi="Arial" w:cs="Arial"/>
          <w:sz w:val="22"/>
          <w:szCs w:val="22"/>
        </w:rPr>
        <w:t xml:space="preserve"> sustancias químicas </w:t>
      </w:r>
      <w:r w:rsidRPr="7709CAA3" w:rsidR="0DFDB046">
        <w:rPr>
          <w:rFonts w:ascii="Arial" w:hAnsi="Arial" w:cs="Arial"/>
          <w:sz w:val="22"/>
          <w:szCs w:val="22"/>
        </w:rPr>
        <w:t>puede generar</w:t>
      </w:r>
      <w:r w:rsidRPr="7709CAA3" w:rsidR="2693C8D7">
        <w:rPr>
          <w:rFonts w:ascii="Arial" w:hAnsi="Arial" w:eastAsia="Arial" w:cs="Arial"/>
          <w:noProof w:val="0"/>
          <w:sz w:val="22"/>
          <w:szCs w:val="22"/>
          <w:lang w:val="es-MX"/>
        </w:rPr>
        <w:t xml:space="preserve"> efectos adversos en la salud, lo que ha fortalecido el interés por soluciones que permitan mantener altos estándares de higiene sin comprometer el bienestar familiar</w:t>
      </w:r>
      <w:r w:rsidRPr="7709CAA3" w:rsidR="39CFD675">
        <w:rPr>
          <w:rFonts w:ascii="Arial" w:hAnsi="Arial" w:eastAsia="Arial" w:cs="Arial"/>
          <w:noProof w:val="0"/>
          <w:sz w:val="22"/>
          <w:szCs w:val="22"/>
          <w:lang w:val="es-MX"/>
        </w:rPr>
        <w:t>.</w:t>
      </w:r>
    </w:p>
    <w:p w:rsidR="0065188A" w:rsidP="7709CAA3" w:rsidRDefault="00943A27" w14:paraId="531B295B" w14:textId="7D37B9F9">
      <w:pPr>
        <w:pStyle w:val="Normal"/>
        <w:jc w:val="both"/>
        <w:rPr>
          <w:rFonts w:ascii="Arial" w:hAnsi="Arial" w:cs="Arial"/>
          <w:b w:val="1"/>
          <w:bCs w:val="1"/>
          <w:sz w:val="22"/>
          <w:szCs w:val="22"/>
        </w:rPr>
      </w:pPr>
      <w:r w:rsidRPr="7709CAA3" w:rsidR="63306E77">
        <w:rPr>
          <w:rFonts w:ascii="Arial" w:hAnsi="Arial" w:eastAsia="Arial" w:cs="Arial"/>
          <w:noProof w:val="0"/>
          <w:sz w:val="22"/>
          <w:szCs w:val="22"/>
          <w:lang w:val="es-MX"/>
        </w:rPr>
        <w:t xml:space="preserve">En este escenario, los limpiadores de vapor destacan por su capacidad para higienizar utilizando únicamente agua, transformada en vapor a alta temperatura. </w:t>
      </w:r>
      <w:r w:rsidRPr="7709CAA3" w:rsidR="00943A27">
        <w:rPr>
          <w:rFonts w:ascii="Arial" w:hAnsi="Arial" w:cs="Arial"/>
          <w:b w:val="1"/>
          <w:bCs w:val="1"/>
          <w:sz w:val="22"/>
          <w:szCs w:val="22"/>
        </w:rPr>
        <w:t>¿Cuáles son las ventajas de la limpieza de vapor?</w:t>
      </w:r>
    </w:p>
    <w:p w:rsidR="42427E82" w:rsidP="7709CAA3" w:rsidRDefault="42427E82" w14:paraId="7176A581" w14:textId="6A9C2F66">
      <w:pPr>
        <w:pStyle w:val="Prrafodelista"/>
        <w:numPr>
          <w:ilvl w:val="0"/>
          <w:numId w:val="4"/>
        </w:numPr>
        <w:spacing w:before="240" w:beforeAutospacing="off" w:after="240" w:afterAutospacing="off"/>
        <w:jc w:val="both"/>
        <w:rPr>
          <w:rFonts w:ascii="Arial" w:hAnsi="Arial" w:eastAsia="Arial" w:cs="Arial"/>
          <w:noProof w:val="0"/>
          <w:sz w:val="22"/>
          <w:szCs w:val="22"/>
          <w:lang w:val="es-MX"/>
        </w:rPr>
      </w:pPr>
      <w:r w:rsidRPr="7709CAA3" w:rsidR="42427E82">
        <w:rPr>
          <w:rFonts w:ascii="Arial" w:hAnsi="Arial" w:eastAsia="Arial" w:cs="Arial"/>
          <w:b w:val="1"/>
          <w:bCs w:val="1"/>
          <w:noProof w:val="0"/>
          <w:sz w:val="22"/>
          <w:szCs w:val="22"/>
          <w:lang w:val="es-MX"/>
        </w:rPr>
        <w:t>Neutralización de olores:</w:t>
      </w:r>
      <w:r w:rsidRPr="7709CAA3" w:rsidR="42427E82">
        <w:rPr>
          <w:rFonts w:ascii="Arial" w:hAnsi="Arial" w:eastAsia="Arial" w:cs="Arial"/>
          <w:noProof w:val="0"/>
          <w:sz w:val="22"/>
          <w:szCs w:val="22"/>
          <w:lang w:val="es-MX"/>
        </w:rPr>
        <w:t xml:space="preserve"> A diferencia de los aromatizantes artificiales, el vapor elimina de raíz las bacterias que causan mal olor por moho, grasa o derrames.</w:t>
      </w:r>
    </w:p>
    <w:p w:rsidR="42427E82" w:rsidP="7709CAA3" w:rsidRDefault="42427E82" w14:paraId="0A447404" w14:textId="51170891">
      <w:pPr>
        <w:pStyle w:val="Prrafodelista"/>
        <w:numPr>
          <w:ilvl w:val="0"/>
          <w:numId w:val="4"/>
        </w:numPr>
        <w:spacing w:before="240" w:beforeAutospacing="off" w:after="240" w:afterAutospacing="off"/>
        <w:jc w:val="both"/>
        <w:rPr>
          <w:rFonts w:ascii="Arial" w:hAnsi="Arial" w:eastAsia="Arial" w:cs="Arial"/>
          <w:noProof w:val="0"/>
          <w:sz w:val="22"/>
          <w:szCs w:val="22"/>
          <w:lang w:val="es-MX"/>
        </w:rPr>
      </w:pPr>
      <w:r w:rsidRPr="7709CAA3" w:rsidR="42427E82">
        <w:rPr>
          <w:rFonts w:ascii="Arial" w:hAnsi="Arial" w:eastAsia="Arial" w:cs="Arial"/>
          <w:b w:val="1"/>
          <w:bCs w:val="1"/>
          <w:noProof w:val="0"/>
          <w:sz w:val="22"/>
          <w:szCs w:val="22"/>
          <w:lang w:val="es-MX"/>
        </w:rPr>
        <w:t>Reducción de alérgenos:</w:t>
      </w:r>
      <w:r w:rsidRPr="7709CAA3" w:rsidR="42427E82">
        <w:rPr>
          <w:rFonts w:ascii="Arial" w:hAnsi="Arial" w:eastAsia="Arial" w:cs="Arial"/>
          <w:noProof w:val="0"/>
          <w:sz w:val="22"/>
          <w:szCs w:val="22"/>
          <w:lang w:val="es-MX"/>
        </w:rPr>
        <w:t xml:space="preserve"> Las altas temperaturas son el enemigo natural de los ácaros y esporas de moho, mejorando significativamente la calidad del aire para personas con problemas respiratorios.</w:t>
      </w:r>
    </w:p>
    <w:p w:rsidR="42427E82" w:rsidP="7709CAA3" w:rsidRDefault="42427E82" w14:paraId="567DF790" w14:textId="789A24D9">
      <w:pPr>
        <w:pStyle w:val="Prrafodelista"/>
        <w:numPr>
          <w:ilvl w:val="0"/>
          <w:numId w:val="4"/>
        </w:numPr>
        <w:spacing w:before="240" w:beforeAutospacing="off" w:after="240" w:afterAutospacing="off"/>
        <w:jc w:val="both"/>
        <w:rPr>
          <w:rFonts w:ascii="Arial" w:hAnsi="Arial" w:eastAsia="Arial" w:cs="Arial"/>
          <w:noProof w:val="0"/>
          <w:sz w:val="22"/>
          <w:szCs w:val="22"/>
          <w:lang w:val="es-MX"/>
        </w:rPr>
      </w:pPr>
      <w:r w:rsidRPr="7709CAA3" w:rsidR="42427E82">
        <w:rPr>
          <w:rFonts w:ascii="Arial" w:hAnsi="Arial" w:eastAsia="Arial" w:cs="Arial"/>
          <w:b w:val="1"/>
          <w:bCs w:val="1"/>
          <w:noProof w:val="0"/>
          <w:sz w:val="22"/>
          <w:szCs w:val="22"/>
          <w:lang w:val="es-MX"/>
        </w:rPr>
        <w:t>Versatilidad absoluta:</w:t>
      </w:r>
      <w:r w:rsidRPr="7709CAA3" w:rsidR="42427E82">
        <w:rPr>
          <w:rFonts w:ascii="Arial" w:hAnsi="Arial" w:eastAsia="Arial" w:cs="Arial"/>
          <w:noProof w:val="0"/>
          <w:sz w:val="22"/>
          <w:szCs w:val="22"/>
          <w:lang w:val="es-MX"/>
        </w:rPr>
        <w:t xml:space="preserve"> Es una solución "todo en uno" apta para azulejos, alfombras, vidrios y acero inoxidable.</w:t>
      </w:r>
    </w:p>
    <w:p w:rsidR="42427E82" w:rsidP="7709CAA3" w:rsidRDefault="42427E82" w14:paraId="0427156E" w14:textId="17D1DA99">
      <w:pPr>
        <w:pStyle w:val="Prrafodelista"/>
        <w:numPr>
          <w:ilvl w:val="0"/>
          <w:numId w:val="4"/>
        </w:numPr>
        <w:spacing w:before="240" w:beforeAutospacing="off" w:after="240" w:afterAutospacing="off"/>
        <w:jc w:val="both"/>
        <w:rPr>
          <w:rFonts w:ascii="Arial" w:hAnsi="Arial" w:eastAsia="Arial" w:cs="Arial"/>
          <w:noProof w:val="0"/>
          <w:sz w:val="22"/>
          <w:szCs w:val="22"/>
          <w:lang w:val="es-MX"/>
        </w:rPr>
      </w:pPr>
      <w:r w:rsidRPr="7709CAA3" w:rsidR="42427E82">
        <w:rPr>
          <w:rFonts w:ascii="Arial" w:hAnsi="Arial" w:eastAsia="Arial" w:cs="Arial"/>
          <w:b w:val="1"/>
          <w:bCs w:val="1"/>
          <w:noProof w:val="0"/>
          <w:sz w:val="22"/>
          <w:szCs w:val="22"/>
          <w:lang w:val="es-MX"/>
        </w:rPr>
        <w:t>Cuidado del medio ambiente y la salud:</w:t>
      </w:r>
      <w:r w:rsidRPr="7709CAA3" w:rsidR="42427E82">
        <w:rPr>
          <w:rFonts w:ascii="Arial" w:hAnsi="Arial" w:eastAsia="Arial" w:cs="Arial"/>
          <w:noProof w:val="0"/>
          <w:sz w:val="22"/>
          <w:szCs w:val="22"/>
          <w:lang w:val="es-MX"/>
        </w:rPr>
        <w:t xml:space="preserve"> Esta es, quizás, su mayor virtud. Al minimizar drásticamente el uso de agua y prescindir de detergentes industriales, se reduce la huella ecológica y se eliminan los riesgos de intoxicación o irritaciones dérmicas en la familia.</w:t>
      </w:r>
    </w:p>
    <w:p w:rsidR="653722F6" w:rsidP="7709CAA3" w:rsidRDefault="653722F6" w14:paraId="2FA0425D" w14:textId="375B8836">
      <w:pPr>
        <w:pStyle w:val="Normal"/>
        <w:jc w:val="both"/>
        <w:rPr>
          <w:rFonts w:ascii="Arial" w:hAnsi="Arial" w:eastAsia="Arial" w:cs="Arial"/>
          <w:noProof w:val="0"/>
          <w:sz w:val="22"/>
          <w:szCs w:val="22"/>
          <w:lang w:val="es-MX"/>
        </w:rPr>
      </w:pPr>
      <w:r w:rsidRPr="7709CAA3" w:rsidR="653722F6">
        <w:rPr>
          <w:rFonts w:ascii="Arial" w:hAnsi="Arial" w:eastAsia="Arial" w:cs="Arial"/>
          <w:noProof w:val="0"/>
          <w:sz w:val="22"/>
          <w:szCs w:val="22"/>
          <w:lang w:val="es-MX"/>
        </w:rPr>
        <w:t xml:space="preserve">En línea con esta evolución tecnológica, </w:t>
      </w:r>
      <w:hyperlink r:id="Ra1d35f0abea3460a">
        <w:r w:rsidRPr="7709CAA3" w:rsidR="653722F6">
          <w:rPr>
            <w:rStyle w:val="Hipervnculo"/>
            <w:rFonts w:ascii="Arial" w:hAnsi="Arial" w:cs="Arial"/>
            <w:sz w:val="22"/>
            <w:szCs w:val="22"/>
          </w:rPr>
          <w:t>Karcher</w:t>
        </w:r>
      </w:hyperlink>
      <w:r w:rsidRPr="7709CAA3" w:rsidR="653722F6">
        <w:rPr>
          <w:rFonts w:ascii="Arial" w:hAnsi="Arial" w:eastAsia="Arial" w:cs="Arial"/>
          <w:noProof w:val="0"/>
          <w:sz w:val="22"/>
          <w:szCs w:val="22"/>
          <w:lang w:val="es-MX"/>
        </w:rPr>
        <w:t xml:space="preserve">, empresa especializada en soluciones de limpieza a nivel global, ha desarrollado equipos diseñados para responder a estas nuevas demandas del consumidor. </w:t>
      </w:r>
      <w:r w:rsidRPr="7709CAA3" w:rsidR="6D8D3FCD">
        <w:rPr>
          <w:rFonts w:ascii="Arial" w:hAnsi="Arial" w:cs="Arial"/>
          <w:sz w:val="22"/>
          <w:szCs w:val="22"/>
        </w:rPr>
        <w:t>Entre los equipos que más destacan por su practicidad y eficiencia</w:t>
      </w:r>
      <w:r w:rsidRPr="7709CAA3" w:rsidR="6D8D3FCD">
        <w:rPr>
          <w:rFonts w:ascii="Arial" w:hAnsi="Arial" w:cs="Arial"/>
          <w:sz w:val="22"/>
          <w:szCs w:val="22"/>
        </w:rPr>
        <w:t xml:space="preserve"> </w:t>
      </w:r>
      <w:r w:rsidRPr="7709CAA3" w:rsidR="6D8D3FCD">
        <w:rPr>
          <w:rFonts w:ascii="Arial" w:hAnsi="Arial" w:cs="Arial"/>
          <w:sz w:val="22"/>
          <w:szCs w:val="22"/>
        </w:rPr>
        <w:t>se encuentra el</w:t>
      </w:r>
      <w:r w:rsidRPr="7709CAA3" w:rsidR="75C0E36A">
        <w:rPr>
          <w:rFonts w:ascii="Arial" w:hAnsi="Arial" w:cs="Arial"/>
          <w:sz w:val="22"/>
          <w:szCs w:val="22"/>
        </w:rPr>
        <w:t xml:space="preserve"> limpiador de vapor</w:t>
      </w:r>
      <w:r w:rsidRPr="7709CAA3" w:rsidR="6D8D3FCD">
        <w:rPr>
          <w:rFonts w:ascii="Arial" w:hAnsi="Arial" w:cs="Arial"/>
          <w:sz w:val="22"/>
          <w:szCs w:val="22"/>
        </w:rPr>
        <w:t xml:space="preserve"> </w:t>
      </w:r>
      <w:hyperlink r:id="R6c74dd1884d9495e">
        <w:r w:rsidRPr="7709CAA3" w:rsidR="6D8D3FCD">
          <w:rPr>
            <w:rStyle w:val="Hipervnculo"/>
            <w:rFonts w:ascii="Arial" w:hAnsi="Arial" w:cs="Arial"/>
            <w:b w:val="1"/>
            <w:bCs w:val="1"/>
            <w:sz w:val="22"/>
            <w:szCs w:val="22"/>
          </w:rPr>
          <w:t>SC</w:t>
        </w:r>
        <w:r w:rsidRPr="7709CAA3" w:rsidR="1AC425A0">
          <w:rPr>
            <w:rStyle w:val="Hipervnculo"/>
            <w:rFonts w:ascii="Arial" w:hAnsi="Arial" w:cs="Arial"/>
            <w:b w:val="1"/>
            <w:bCs w:val="1"/>
            <w:sz w:val="22"/>
            <w:szCs w:val="22"/>
          </w:rPr>
          <w:t>2 Deluxe</w:t>
        </w:r>
        <w:r w:rsidRPr="7709CAA3" w:rsidR="47017C8E">
          <w:rPr>
            <w:rStyle w:val="Hipervnculo"/>
            <w:rFonts w:ascii="Arial" w:hAnsi="Arial" w:cs="Arial"/>
            <w:b w:val="1"/>
            <w:bCs w:val="1"/>
            <w:sz w:val="22"/>
            <w:szCs w:val="22"/>
          </w:rPr>
          <w:t xml:space="preserve">, </w:t>
        </w:r>
      </w:hyperlink>
      <w:r w:rsidRPr="7709CAA3" w:rsidR="47017C8E">
        <w:rPr>
          <w:rFonts w:ascii="Arial" w:hAnsi="Arial" w:eastAsia="Arial" w:cs="Arial"/>
          <w:noProof w:val="0"/>
          <w:sz w:val="22"/>
          <w:szCs w:val="22"/>
          <w:lang w:val="es-MX"/>
        </w:rPr>
        <w:t>que ofrece limpieza profunda exclusivamente con vapor de agua, eliminando las bacterias comunes del hogar sin dejar residuos químicos.</w:t>
      </w:r>
      <w:r w:rsidRPr="7709CAA3" w:rsidR="462AC43A">
        <w:rPr>
          <w:rFonts w:ascii="Arial" w:hAnsi="Arial" w:eastAsia="Arial" w:cs="Arial"/>
          <w:noProof w:val="0"/>
          <w:sz w:val="22"/>
          <w:szCs w:val="22"/>
          <w:lang w:val="es-MX"/>
        </w:rPr>
        <w:t xml:space="preserve"> La incorporación de tecnologías de limpieza más eficientes refleja un cambio en los hábitos de consumo: los usuarios priorizan soluciones versátiles, prácticas y alineadas con el cuidado de la salud y el medio ambiente. Así, la limpieza con vapor se consolida como una opción inteligente para quienes buscan mantener su hogar en condiciones óptimas sin recurrir a métodos tradicionales basados en químicos.</w:t>
      </w:r>
    </w:p>
    <w:p w:rsidRPr="00CE4BDB" w:rsidR="00CE4BDB" w:rsidP="2AE51881" w:rsidRDefault="00CE4BDB" w14:paraId="25353D10" w14:textId="4E259708">
      <w:pPr>
        <w:rPr>
          <w:rFonts w:ascii="Arial" w:hAnsi="Arial" w:cs="Arial"/>
          <w:sz w:val="20"/>
          <w:szCs w:val="20"/>
        </w:rPr>
      </w:pPr>
    </w:p>
    <w:p w:rsidRPr="00CE4BDB" w:rsidR="00CE4BDB" w:rsidP="2AE51881" w:rsidRDefault="00CE4BDB" w14:paraId="3FDC396A" w14:textId="4AC8DF81">
      <w:pPr>
        <w:jc w:val="center"/>
        <w:rPr>
          <w:rFonts w:ascii="Arial" w:hAnsi="Arial" w:cs="Arial"/>
          <w:sz w:val="20"/>
          <w:szCs w:val="20"/>
        </w:rPr>
      </w:pPr>
      <w:r w:rsidRPr="2AE51881" w:rsidR="00CE4BDB">
        <w:rPr>
          <w:rFonts w:ascii="Arial" w:hAnsi="Arial" w:cs="Arial"/>
          <w:sz w:val="20"/>
          <w:szCs w:val="20"/>
        </w:rPr>
        <w:t>***</w:t>
      </w:r>
    </w:p>
    <w:p w:rsidRPr="00CE4BDB" w:rsidR="00CE4BDB" w:rsidP="008B7C9B" w:rsidRDefault="00CE4BDB" w14:paraId="6139EDE4" w14:textId="77777777">
      <w:pPr>
        <w:jc w:val="both"/>
        <w:rPr>
          <w:rFonts w:ascii="Arial" w:hAnsi="Arial" w:cs="Arial"/>
          <w:sz w:val="18"/>
          <w:szCs w:val="18"/>
        </w:rPr>
      </w:pPr>
      <w:r w:rsidRPr="2AE51881" w:rsidR="00CE4BDB">
        <w:rPr>
          <w:rFonts w:ascii="Arial" w:hAnsi="Arial" w:cs="Arial"/>
          <w:b w:val="1"/>
          <w:bCs w:val="1"/>
          <w:sz w:val="18"/>
          <w:szCs w:val="18"/>
        </w:rPr>
        <w:t xml:space="preserve">Sobre </w:t>
      </w:r>
      <w:r w:rsidRPr="2AE51881" w:rsidR="00CE4BDB">
        <w:rPr>
          <w:rFonts w:ascii="Arial" w:hAnsi="Arial" w:cs="Arial"/>
          <w:b w:val="1"/>
          <w:bCs w:val="1"/>
          <w:sz w:val="18"/>
          <w:szCs w:val="18"/>
        </w:rPr>
        <w:t>Karcher</w:t>
      </w:r>
      <w:r w:rsidRPr="2AE51881" w:rsidR="00CE4BDB">
        <w:rPr>
          <w:rFonts w:ascii="Arial" w:hAnsi="Arial" w:cs="Arial"/>
          <w:b w:val="1"/>
          <w:bCs w:val="1"/>
          <w:sz w:val="18"/>
          <w:szCs w:val="18"/>
        </w:rPr>
        <w:t xml:space="preserve"> </w:t>
      </w:r>
      <w:r w:rsidRPr="2AE51881" w:rsidR="00CE4BDB">
        <w:rPr>
          <w:rFonts w:ascii="Arial" w:hAnsi="Arial" w:cs="Arial"/>
          <w:sz w:val="18"/>
          <w:szCs w:val="18"/>
        </w:rPr>
        <w:t> </w:t>
      </w:r>
    </w:p>
    <w:p w:rsidRPr="00CE4BDB" w:rsidR="00CE4BDB" w:rsidP="008B7C9B" w:rsidRDefault="00CE4BDB" w14:paraId="2C8C9C84" w14:textId="3DD5AAF2">
      <w:pPr>
        <w:jc w:val="both"/>
        <w:rPr>
          <w:rFonts w:ascii="Arial" w:hAnsi="Arial" w:cs="Arial"/>
          <w:sz w:val="18"/>
          <w:szCs w:val="18"/>
        </w:rPr>
      </w:pPr>
      <w:r w:rsidRPr="2AE51881" w:rsidR="00CE4BDB">
        <w:rPr>
          <w:rFonts w:ascii="Arial" w:hAnsi="Arial" w:cs="Arial"/>
          <w:sz w:val="18"/>
          <w:szCs w:val="18"/>
        </w:rPr>
        <w:t>Karcher</w:t>
      </w:r>
      <w:r w:rsidRPr="2AE51881" w:rsidR="00CE4BDB">
        <w:rPr>
          <w:rFonts w:ascii="Arial" w:hAnsi="Arial" w:cs="Arial"/>
          <w:sz w:val="18"/>
          <w:szCs w:val="18"/>
        </w:rPr>
        <w:t xml:space="preserve"> es el proveedor líder de tecnología de limpieza en todo el mundo. La empresa familiar emplea más de 13,498 trabajadores en más de 160 filiales en 82 países. Para proporcionar un servicio de postventa continua en todo el mundo, dispone de 50 mil puntos de servicio en todos los países. Su pasión es tomarse en serio la responsabilidad de las personas, su cultura y su medio ambiente. </w:t>
      </w:r>
    </w:p>
    <w:p w:rsidRPr="00CE4BDB" w:rsidR="00CE4BDB" w:rsidP="008B7C9B" w:rsidRDefault="00CE4BDB" w14:paraId="789B77A7" w14:textId="1117A620">
      <w:pPr>
        <w:jc w:val="both"/>
        <w:rPr>
          <w:rFonts w:ascii="Arial" w:hAnsi="Arial" w:cs="Arial"/>
          <w:sz w:val="18"/>
          <w:szCs w:val="18"/>
        </w:rPr>
      </w:pPr>
      <w:r w:rsidRPr="2AE51881" w:rsidR="00CE4BDB">
        <w:rPr>
          <w:rFonts w:ascii="Arial" w:hAnsi="Arial" w:cs="Arial"/>
          <w:sz w:val="18"/>
          <w:szCs w:val="18"/>
        </w:rPr>
        <w:t xml:space="preserve">Para más información, visita </w:t>
      </w:r>
      <w:hyperlink r:id="R7a5352d75fae4651">
        <w:r w:rsidRPr="2AE51881" w:rsidR="00CE4BDB">
          <w:rPr>
            <w:rStyle w:val="Hipervnculo"/>
            <w:rFonts w:ascii="Arial" w:hAnsi="Arial" w:cs="Arial"/>
            <w:sz w:val="18"/>
            <w:szCs w:val="18"/>
          </w:rPr>
          <w:t>www.kaercher.com/mx</w:t>
        </w:r>
      </w:hyperlink>
    </w:p>
    <w:p w:rsidRPr="00CE4BDB" w:rsidR="00CE4BDB" w:rsidP="00CE4BDB" w:rsidRDefault="00CE4BDB" w14:paraId="7F4A325B" w14:textId="77777777">
      <w:pPr>
        <w:rPr>
          <w:rFonts w:ascii="Arial" w:hAnsi="Arial" w:cs="Arial"/>
          <w:sz w:val="18"/>
          <w:szCs w:val="18"/>
        </w:rPr>
      </w:pPr>
      <w:r w:rsidRPr="00CE4BDB">
        <w:rPr>
          <w:rFonts w:ascii="Arial" w:hAnsi="Arial" w:cs="Arial"/>
          <w:b/>
          <w:bCs/>
          <w:sz w:val="18"/>
          <w:szCs w:val="18"/>
        </w:rPr>
        <w:t>Contacto de prensa:</w:t>
      </w:r>
      <w:r w:rsidRPr="00CE4BDB">
        <w:rPr>
          <w:rFonts w:ascii="Arial" w:hAnsi="Arial" w:cs="Arial"/>
          <w:sz w:val="18"/>
          <w:szCs w:val="18"/>
        </w:rPr>
        <w:t>  </w:t>
      </w:r>
    </w:p>
    <w:p w:rsidRPr="00CE4BDB" w:rsidR="00CE4BDB" w:rsidP="00CE4BDB" w:rsidRDefault="00CE4BDB" w14:paraId="5C7AD474" w14:textId="497DF7DE">
      <w:pPr>
        <w:rPr>
          <w:rFonts w:ascii="Arial" w:hAnsi="Arial" w:cs="Arial"/>
          <w:sz w:val="18"/>
          <w:szCs w:val="18"/>
        </w:rPr>
      </w:pPr>
      <w:r w:rsidRPr="008B7C9B">
        <w:rPr>
          <w:rFonts w:ascii="Arial" w:hAnsi="Arial" w:cs="Arial"/>
          <w:sz w:val="18"/>
          <w:szCs w:val="18"/>
        </w:rPr>
        <w:t>Adriana Córdova</w:t>
      </w:r>
      <w:r w:rsidRPr="00CE4BDB">
        <w:rPr>
          <w:rFonts w:ascii="Arial" w:hAnsi="Arial" w:cs="Arial"/>
          <w:sz w:val="18"/>
          <w:szCs w:val="18"/>
        </w:rPr>
        <w:t> </w:t>
      </w:r>
    </w:p>
    <w:p w:rsidRPr="00CE4BDB" w:rsidR="00CE4BDB" w:rsidP="00CE4BDB" w:rsidRDefault="00CE4BDB" w14:paraId="6F3548AB" w14:textId="77777777">
      <w:pPr>
        <w:rPr>
          <w:rFonts w:ascii="Arial" w:hAnsi="Arial" w:cs="Arial"/>
          <w:sz w:val="18"/>
          <w:szCs w:val="18"/>
          <w:lang w:val="en-US"/>
        </w:rPr>
      </w:pPr>
      <w:r w:rsidRPr="00CE4BDB">
        <w:rPr>
          <w:rFonts w:ascii="Arial" w:hAnsi="Arial" w:cs="Arial"/>
          <w:sz w:val="18"/>
          <w:szCs w:val="18"/>
          <w:lang w:val="en-US"/>
        </w:rPr>
        <w:t>PR | Another Company  </w:t>
      </w:r>
    </w:p>
    <w:p w:rsidRPr="00493CD9" w:rsidR="00CE4BDB" w:rsidP="00493CD9" w:rsidRDefault="00CE4BDB" w14:paraId="7611DBCC" w14:textId="78527EDA">
      <w:pPr>
        <w:rPr>
          <w:rFonts w:ascii="Arial" w:hAnsi="Arial" w:cs="Arial"/>
          <w:sz w:val="18"/>
          <w:szCs w:val="18"/>
          <w:lang w:val="en-US"/>
        </w:rPr>
      </w:pPr>
      <w:r w:rsidRPr="2AE51881" w:rsidR="00CE4BDB">
        <w:rPr>
          <w:rFonts w:ascii="Arial" w:hAnsi="Arial" w:cs="Arial"/>
          <w:sz w:val="18"/>
          <w:szCs w:val="18"/>
          <w:lang w:val="en-US"/>
        </w:rPr>
        <w:t xml:space="preserve">E-mail: </w:t>
      </w:r>
      <w:hyperlink r:id="R5ab050bec9734390">
        <w:r w:rsidRPr="2AE51881" w:rsidR="00CE4BDB">
          <w:rPr>
            <w:rStyle w:val="Hipervnculo"/>
            <w:rFonts w:ascii="Arial" w:hAnsi="Arial" w:cs="Arial"/>
            <w:sz w:val="18"/>
            <w:szCs w:val="18"/>
            <w:lang w:val="en-US"/>
          </w:rPr>
          <w:t>adriana.rodriguez@another.co</w:t>
        </w:r>
      </w:hyperlink>
    </w:p>
    <w:sectPr w:rsidRPr="00493CD9" w:rsidR="00CE4BDB">
      <w:pgSz w:w="12240" w:h="15840" w:orient="portrait"/>
      <w:pgMar w:top="1417" w:right="1701" w:bottom="1417" w:left="1701"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
    <w:nsid w:val="426506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f6bcb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e88e3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8e16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03F7251"/>
    <w:multiLevelType w:val="hybridMultilevel"/>
    <w:tmpl w:val="AB882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5">
    <w:abstractNumId w:val="4"/>
  </w:num>
  <w:num w:numId="4">
    <w:abstractNumId w:val="3"/>
  </w:num>
  <w:num w:numId="3">
    <w:abstractNumId w:val="2"/>
  </w:num>
  <w:num w:numId="2">
    <w:abstractNumId w:val="1"/>
  </w:num>
  <w:num w:numId="1" w16cid:durableId="99453460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DB"/>
    <w:rsid w:val="000E6476"/>
    <w:rsid w:val="00493CD9"/>
    <w:rsid w:val="0065188A"/>
    <w:rsid w:val="007264B2"/>
    <w:rsid w:val="008B7C9B"/>
    <w:rsid w:val="00943A27"/>
    <w:rsid w:val="00BF6F83"/>
    <w:rsid w:val="00C231C5"/>
    <w:rsid w:val="00CE4BDB"/>
    <w:rsid w:val="03666237"/>
    <w:rsid w:val="0515E652"/>
    <w:rsid w:val="054AC892"/>
    <w:rsid w:val="0809D7CF"/>
    <w:rsid w:val="080A9BAB"/>
    <w:rsid w:val="0BF28350"/>
    <w:rsid w:val="0C1AC387"/>
    <w:rsid w:val="0CECF2DD"/>
    <w:rsid w:val="0DFDB046"/>
    <w:rsid w:val="0FA1EA80"/>
    <w:rsid w:val="1100865A"/>
    <w:rsid w:val="113A9864"/>
    <w:rsid w:val="114C43FD"/>
    <w:rsid w:val="122D49FD"/>
    <w:rsid w:val="1349EB1C"/>
    <w:rsid w:val="136A38E2"/>
    <w:rsid w:val="15F2741B"/>
    <w:rsid w:val="1636F115"/>
    <w:rsid w:val="1650702A"/>
    <w:rsid w:val="173DFA4E"/>
    <w:rsid w:val="19D07F35"/>
    <w:rsid w:val="1A38B4BA"/>
    <w:rsid w:val="1AC425A0"/>
    <w:rsid w:val="1CD87B74"/>
    <w:rsid w:val="1DA02BD1"/>
    <w:rsid w:val="1EA28BE4"/>
    <w:rsid w:val="20312C50"/>
    <w:rsid w:val="20F41AD8"/>
    <w:rsid w:val="23F2BC1E"/>
    <w:rsid w:val="249A3488"/>
    <w:rsid w:val="255AF50D"/>
    <w:rsid w:val="2693C8D7"/>
    <w:rsid w:val="26BD9558"/>
    <w:rsid w:val="2761D086"/>
    <w:rsid w:val="2953263D"/>
    <w:rsid w:val="29DE19BB"/>
    <w:rsid w:val="2AE51881"/>
    <w:rsid w:val="2E6A6BF0"/>
    <w:rsid w:val="3149168F"/>
    <w:rsid w:val="31AC257D"/>
    <w:rsid w:val="320C36A1"/>
    <w:rsid w:val="32B2C37B"/>
    <w:rsid w:val="347A7A9D"/>
    <w:rsid w:val="34A1FEE4"/>
    <w:rsid w:val="352884DD"/>
    <w:rsid w:val="37EE80AF"/>
    <w:rsid w:val="38AD91A8"/>
    <w:rsid w:val="39CFD675"/>
    <w:rsid w:val="3B1DCD9A"/>
    <w:rsid w:val="3CB740CC"/>
    <w:rsid w:val="4226669D"/>
    <w:rsid w:val="423B96F1"/>
    <w:rsid w:val="42427E82"/>
    <w:rsid w:val="42743A23"/>
    <w:rsid w:val="462AC43A"/>
    <w:rsid w:val="47017C8E"/>
    <w:rsid w:val="47ED6762"/>
    <w:rsid w:val="48D1F1DD"/>
    <w:rsid w:val="4B5368DA"/>
    <w:rsid w:val="4B851940"/>
    <w:rsid w:val="4BCF93BC"/>
    <w:rsid w:val="51E1FF57"/>
    <w:rsid w:val="534426FF"/>
    <w:rsid w:val="535C117D"/>
    <w:rsid w:val="5DA0D459"/>
    <w:rsid w:val="5DD58FCF"/>
    <w:rsid w:val="63306E77"/>
    <w:rsid w:val="653722F6"/>
    <w:rsid w:val="66210361"/>
    <w:rsid w:val="681CC868"/>
    <w:rsid w:val="68BA649E"/>
    <w:rsid w:val="6D61BBA5"/>
    <w:rsid w:val="6D8D3FCD"/>
    <w:rsid w:val="6E0D7510"/>
    <w:rsid w:val="6E0F1B57"/>
    <w:rsid w:val="744D0507"/>
    <w:rsid w:val="75C0E36A"/>
    <w:rsid w:val="7709CAA3"/>
    <w:rsid w:val="796B8B12"/>
    <w:rsid w:val="7D0C490F"/>
    <w:rsid w:val="7DA23E31"/>
    <w:rsid w:val="7DD9ED6B"/>
    <w:rsid w:val="7F0281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1846A02E"/>
  <w15:chartTrackingRefBased/>
  <w15:docId w15:val="{A149836E-62F2-9241-B2D9-FA0E9E73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CE4BD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4BD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4B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4B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4B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4B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4B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4B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4BDB"/>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CE4BDB"/>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CE4BDB"/>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CE4BDB"/>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CE4BDB"/>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CE4BDB"/>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CE4BDB"/>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CE4BDB"/>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CE4BDB"/>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CE4BDB"/>
    <w:rPr>
      <w:rFonts w:eastAsiaTheme="majorEastAsia" w:cstheme="majorBidi"/>
      <w:color w:val="272727" w:themeColor="text1" w:themeTint="D8"/>
    </w:rPr>
  </w:style>
  <w:style w:type="paragraph" w:styleId="Ttulo">
    <w:name w:val="Title"/>
    <w:basedOn w:val="Normal"/>
    <w:next w:val="Normal"/>
    <w:link w:val="TtuloCar"/>
    <w:uiPriority w:val="10"/>
    <w:qFormat/>
    <w:rsid w:val="00CE4BDB"/>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CE4BDB"/>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CE4BDB"/>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CE4B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4BDB"/>
    <w:pPr>
      <w:spacing w:before="160"/>
      <w:jc w:val="center"/>
    </w:pPr>
    <w:rPr>
      <w:i/>
      <w:iCs/>
      <w:color w:val="404040" w:themeColor="text1" w:themeTint="BF"/>
    </w:rPr>
  </w:style>
  <w:style w:type="character" w:styleId="CitaCar" w:customStyle="1">
    <w:name w:val="Cita Car"/>
    <w:basedOn w:val="Fuentedeprrafopredeter"/>
    <w:link w:val="Cita"/>
    <w:uiPriority w:val="29"/>
    <w:rsid w:val="00CE4BDB"/>
    <w:rPr>
      <w:i/>
      <w:iCs/>
      <w:color w:val="404040" w:themeColor="text1" w:themeTint="BF"/>
    </w:rPr>
  </w:style>
  <w:style w:type="paragraph" w:styleId="Prrafodelista">
    <w:name w:val="List Paragraph"/>
    <w:basedOn w:val="Normal"/>
    <w:uiPriority w:val="34"/>
    <w:qFormat/>
    <w:rsid w:val="00CE4BDB"/>
    <w:pPr>
      <w:ind w:left="720"/>
      <w:contextualSpacing/>
    </w:pPr>
  </w:style>
  <w:style w:type="character" w:styleId="nfasisintenso">
    <w:name w:val="Intense Emphasis"/>
    <w:basedOn w:val="Fuentedeprrafopredeter"/>
    <w:uiPriority w:val="21"/>
    <w:qFormat/>
    <w:rsid w:val="00CE4BDB"/>
    <w:rPr>
      <w:i/>
      <w:iCs/>
      <w:color w:val="0F4761" w:themeColor="accent1" w:themeShade="BF"/>
    </w:rPr>
  </w:style>
  <w:style w:type="paragraph" w:styleId="Citadestacada">
    <w:name w:val="Intense Quote"/>
    <w:basedOn w:val="Normal"/>
    <w:next w:val="Normal"/>
    <w:link w:val="CitadestacadaCar"/>
    <w:uiPriority w:val="30"/>
    <w:qFormat/>
    <w:rsid w:val="00CE4BD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CE4BDB"/>
    <w:rPr>
      <w:i/>
      <w:iCs/>
      <w:color w:val="0F4761" w:themeColor="accent1" w:themeShade="BF"/>
    </w:rPr>
  </w:style>
  <w:style w:type="character" w:styleId="Referenciaintensa">
    <w:name w:val="Intense Reference"/>
    <w:basedOn w:val="Fuentedeprrafopredeter"/>
    <w:uiPriority w:val="32"/>
    <w:qFormat/>
    <w:rsid w:val="00CE4BDB"/>
    <w:rPr>
      <w:b/>
      <w:bCs/>
      <w:smallCaps/>
      <w:color w:val="0F4761" w:themeColor="accent1" w:themeShade="BF"/>
      <w:spacing w:val="5"/>
    </w:rPr>
  </w:style>
  <w:style w:type="character" w:styleId="Hipervnculo">
    <w:name w:val="Hyperlink"/>
    <w:basedOn w:val="Fuentedeprrafopredeter"/>
    <w:uiPriority w:val="99"/>
    <w:unhideWhenUsed/>
    <w:rsid w:val="00CE4BDB"/>
    <w:rPr>
      <w:color w:val="467886" w:themeColor="hyperlink"/>
      <w:u w:val="single"/>
    </w:rPr>
  </w:style>
  <w:style w:type="character" w:styleId="Mencinsinresolver">
    <w:name w:val="Unresolved Mention"/>
    <w:basedOn w:val="Fuentedeprrafopredeter"/>
    <w:uiPriority w:val="99"/>
    <w:semiHidden/>
    <w:unhideWhenUsed/>
    <w:rsid w:val="00CE4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54218">
      <w:bodyDiv w:val="1"/>
      <w:marLeft w:val="0"/>
      <w:marRight w:val="0"/>
      <w:marTop w:val="0"/>
      <w:marBottom w:val="0"/>
      <w:divBdr>
        <w:top w:val="none" w:sz="0" w:space="0" w:color="auto"/>
        <w:left w:val="none" w:sz="0" w:space="0" w:color="auto"/>
        <w:bottom w:val="none" w:sz="0" w:space="0" w:color="auto"/>
        <w:right w:val="none" w:sz="0" w:space="0" w:color="auto"/>
      </w:divBdr>
    </w:div>
    <w:div w:id="105777979">
      <w:bodyDiv w:val="1"/>
      <w:marLeft w:val="0"/>
      <w:marRight w:val="0"/>
      <w:marTop w:val="0"/>
      <w:marBottom w:val="0"/>
      <w:divBdr>
        <w:top w:val="none" w:sz="0" w:space="0" w:color="auto"/>
        <w:left w:val="none" w:sz="0" w:space="0" w:color="auto"/>
        <w:bottom w:val="none" w:sz="0" w:space="0" w:color="auto"/>
        <w:right w:val="none" w:sz="0" w:space="0" w:color="auto"/>
      </w:divBdr>
    </w:div>
    <w:div w:id="233246412">
      <w:bodyDiv w:val="1"/>
      <w:marLeft w:val="0"/>
      <w:marRight w:val="0"/>
      <w:marTop w:val="0"/>
      <w:marBottom w:val="0"/>
      <w:divBdr>
        <w:top w:val="none" w:sz="0" w:space="0" w:color="auto"/>
        <w:left w:val="none" w:sz="0" w:space="0" w:color="auto"/>
        <w:bottom w:val="none" w:sz="0" w:space="0" w:color="auto"/>
        <w:right w:val="none" w:sz="0" w:space="0" w:color="auto"/>
      </w:divBdr>
    </w:div>
    <w:div w:id="233441759">
      <w:bodyDiv w:val="1"/>
      <w:marLeft w:val="0"/>
      <w:marRight w:val="0"/>
      <w:marTop w:val="0"/>
      <w:marBottom w:val="0"/>
      <w:divBdr>
        <w:top w:val="none" w:sz="0" w:space="0" w:color="auto"/>
        <w:left w:val="none" w:sz="0" w:space="0" w:color="auto"/>
        <w:bottom w:val="none" w:sz="0" w:space="0" w:color="auto"/>
        <w:right w:val="none" w:sz="0" w:space="0" w:color="auto"/>
      </w:divBdr>
    </w:div>
    <w:div w:id="285283232">
      <w:bodyDiv w:val="1"/>
      <w:marLeft w:val="0"/>
      <w:marRight w:val="0"/>
      <w:marTop w:val="0"/>
      <w:marBottom w:val="0"/>
      <w:divBdr>
        <w:top w:val="none" w:sz="0" w:space="0" w:color="auto"/>
        <w:left w:val="none" w:sz="0" w:space="0" w:color="auto"/>
        <w:bottom w:val="none" w:sz="0" w:space="0" w:color="auto"/>
        <w:right w:val="none" w:sz="0" w:space="0" w:color="auto"/>
      </w:divBdr>
    </w:div>
    <w:div w:id="647394743">
      <w:bodyDiv w:val="1"/>
      <w:marLeft w:val="0"/>
      <w:marRight w:val="0"/>
      <w:marTop w:val="0"/>
      <w:marBottom w:val="0"/>
      <w:divBdr>
        <w:top w:val="none" w:sz="0" w:space="0" w:color="auto"/>
        <w:left w:val="none" w:sz="0" w:space="0" w:color="auto"/>
        <w:bottom w:val="none" w:sz="0" w:space="0" w:color="auto"/>
        <w:right w:val="none" w:sz="0" w:space="0" w:color="auto"/>
      </w:divBdr>
    </w:div>
    <w:div w:id="873688240">
      <w:bodyDiv w:val="1"/>
      <w:marLeft w:val="0"/>
      <w:marRight w:val="0"/>
      <w:marTop w:val="0"/>
      <w:marBottom w:val="0"/>
      <w:divBdr>
        <w:top w:val="none" w:sz="0" w:space="0" w:color="auto"/>
        <w:left w:val="none" w:sz="0" w:space="0" w:color="auto"/>
        <w:bottom w:val="none" w:sz="0" w:space="0" w:color="auto"/>
        <w:right w:val="none" w:sz="0" w:space="0" w:color="auto"/>
      </w:divBdr>
    </w:div>
    <w:div w:id="107809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1" /><Relationship Type="http://schemas.openxmlformats.org/officeDocument/2006/relationships/image" Target="media/image1.jpe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customXml" Target="../customXml/item3.xml" Id="rId14" /><Relationship Type="http://schemas.openxmlformats.org/officeDocument/2006/relationships/hyperlink" Target="http://www.kaercher.com/mx" TargetMode="External" Id="R7a5352d75fae4651" /><Relationship Type="http://schemas.openxmlformats.org/officeDocument/2006/relationships/hyperlink" Target="mailto:adriana.rodriguez@another.co" TargetMode="External" Id="R5ab050bec9734390" /><Relationship Type="http://schemas.microsoft.com/office/2016/09/relationships/commentsIds" Target="commentsIds.xml" Id="R952d8ef5195d4e70" /><Relationship Type="http://schemas.microsoft.com/office/2011/relationships/commentsExtended" Target="commentsExtended.xml" Id="R2fde5cb11f5948f1" /><Relationship Type="http://schemas.microsoft.com/office/2011/relationships/people" Target="people.xml" Id="Rd022de6257164bf9" /><Relationship Type="http://schemas.openxmlformats.org/officeDocument/2006/relationships/hyperlink" Target="https://www.paho.org/es/temas/determinantes-ambientales-salud" TargetMode="External" Id="Rd8a29707cb244fb7" /><Relationship Type="http://schemas.openxmlformats.org/officeDocument/2006/relationships/hyperlink" Target="https://www.kaercher.com/es/" TargetMode="External" Id="Ra1d35f0abea3460a" /><Relationship Type="http://schemas.openxmlformats.org/officeDocument/2006/relationships/hyperlink" Target="https://karcher-eqa-online.com.mx/products/limpiador-de-vapor-karcher-sc2-deluxe-easyfix-mx?srsltid=AfmBOoq3ig13fF1mjRYJvHG0zCWenlX8wii-HQqIcQf6v0VBd0nlFGud" TargetMode="External" Id="R6c74dd1884d9495e"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860C5F5E7A4A8DC7BCDBAF4F8453" ma:contentTypeVersion="17" ma:contentTypeDescription="Create a new document." ma:contentTypeScope="" ma:versionID="0a91892f71f72e3e274d259dab0e622f">
  <xsd:schema xmlns:xsd="http://www.w3.org/2001/XMLSchema" xmlns:xs="http://www.w3.org/2001/XMLSchema" xmlns:p="http://schemas.microsoft.com/office/2006/metadata/properties" xmlns:ns2="98af6a09-f042-4e40-8593-69d905a63525" xmlns:ns3="55ce5f33-7d29-47f3-ab27-6dadab3f975c" targetNamespace="http://schemas.microsoft.com/office/2006/metadata/properties" ma:root="true" ma:fieldsID="1ecc6cd4b4798ba4efe1e3fc50db7e30" ns2:_="" ns3:_="">
    <xsd:import namespace="98af6a09-f042-4e40-8593-69d905a63525"/>
    <xsd:import namespace="55ce5f33-7d29-47f3-ab27-6dadab3f9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f6a09-f042-4e40-8593-69d905a6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ce5f33-7d29-47f3-ab27-6dadab3f97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c9dc9-f614-4974-aca1-8da16625ca4c}" ma:internalName="TaxCatchAll" ma:showField="CatchAllData" ma:web="55ce5f33-7d29-47f3-ab27-6dadab3f97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af6a09-f042-4e40-8593-69d905a63525">
      <Terms xmlns="http://schemas.microsoft.com/office/infopath/2007/PartnerControls"/>
    </lcf76f155ced4ddcb4097134ff3c332f>
    <_Flow_SignoffStatus xmlns="98af6a09-f042-4e40-8593-69d905a63525" xsi:nil="true"/>
    <TaxCatchAll xmlns="55ce5f33-7d29-47f3-ab27-6dadab3f975c" xsi:nil="true"/>
  </documentManagement>
</p:properties>
</file>

<file path=customXml/itemProps1.xml><?xml version="1.0" encoding="utf-8"?>
<ds:datastoreItem xmlns:ds="http://schemas.openxmlformats.org/officeDocument/2006/customXml" ds:itemID="{D7E4BB2D-D314-4B28-8577-986733735D43}"/>
</file>

<file path=customXml/itemProps2.xml><?xml version="1.0" encoding="utf-8"?>
<ds:datastoreItem xmlns:ds="http://schemas.openxmlformats.org/officeDocument/2006/customXml" ds:itemID="{B4BE09A8-2BBD-4695-877A-BB8F8757784A}"/>
</file>

<file path=customXml/itemProps3.xml><?xml version="1.0" encoding="utf-8"?>
<ds:datastoreItem xmlns:ds="http://schemas.openxmlformats.org/officeDocument/2006/customXml" ds:itemID="{311642DA-DCFE-446B-87C9-F2B006AFF4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Diana Hernandez</dc:creator>
  <keywords/>
  <dc:description/>
  <lastModifiedBy>Diana Hernandez</lastModifiedBy>
  <revision>8</revision>
  <dcterms:created xsi:type="dcterms:W3CDTF">2026-03-06T19:49:00.0000000Z</dcterms:created>
  <dcterms:modified xsi:type="dcterms:W3CDTF">2026-03-17T15:22:01.6388186Z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